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8CE5F" w14:textId="2ED5CB36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 xml:space="preserve">Lost </w:t>
      </w:r>
      <w:r w:rsidRPr="006E0146">
        <w:rPr>
          <w:rFonts w:ascii="Times New Roman" w:hAnsi="Times New Roman" w:cs="Times New Roman"/>
        </w:rPr>
        <w:t>in Translation: Using Technology to Bridge Communication Issues in Construction - How Concrete Formwork for Unique Situations Can Learn from Prefabrication and Manufacturing in Other Industries</w:t>
      </w:r>
    </w:p>
    <w:p w14:paraId="7D856789" w14:textId="77777777" w:rsidR="006E0146" w:rsidRPr="006E0146" w:rsidRDefault="006E0146" w:rsidP="006E0146">
      <w:pPr>
        <w:ind w:left="720" w:firstLine="720"/>
        <w:rPr>
          <w:rFonts w:ascii="Times New Roman" w:hAnsi="Times New Roman" w:cs="Times New Roman"/>
        </w:rPr>
      </w:pPr>
    </w:p>
    <w:p w14:paraId="7B635306" w14:textId="3601C8E9" w:rsidR="006E0146" w:rsidRPr="006E0146" w:rsidRDefault="006E0146" w:rsidP="006E0146">
      <w:pPr>
        <w:jc w:val="center"/>
        <w:rPr>
          <w:rFonts w:ascii="Times New Roman" w:hAnsi="Times New Roman" w:cs="Times New Roman"/>
          <w:b/>
          <w:bCs/>
        </w:rPr>
      </w:pPr>
      <w:r w:rsidRPr="006E0146">
        <w:rPr>
          <w:rFonts w:ascii="Times New Roman" w:hAnsi="Times New Roman" w:cs="Times New Roman"/>
          <w:b/>
          <w:bCs/>
        </w:rPr>
        <w:t>Supplemental File Directory</w:t>
      </w:r>
    </w:p>
    <w:p w14:paraId="60682931" w14:textId="77777777" w:rsidR="006E0146" w:rsidRDefault="006E0146" w:rsidP="006E0146">
      <w:pPr>
        <w:ind w:left="720" w:firstLine="720"/>
        <w:rPr>
          <w:rFonts w:ascii="Times New Roman" w:hAnsi="Times New Roman" w:cs="Times New Roman"/>
        </w:rPr>
      </w:pPr>
    </w:p>
    <w:p w14:paraId="23B6B63F" w14:textId="77777777" w:rsidR="006E0146" w:rsidRPr="006E0146" w:rsidRDefault="006E0146" w:rsidP="006E0146">
      <w:pPr>
        <w:ind w:left="720" w:firstLine="720"/>
        <w:rPr>
          <w:rFonts w:ascii="Times New Roman" w:hAnsi="Times New Roman" w:cs="Times New Roman"/>
        </w:rPr>
      </w:pPr>
    </w:p>
    <w:p w14:paraId="2C750C2F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 xml:space="preserve">A: Visual Instructions Produced </w:t>
      </w:r>
      <w:proofErr w:type="gramStart"/>
      <w:r w:rsidRPr="006E0146">
        <w:rPr>
          <w:rFonts w:ascii="Times New Roman" w:hAnsi="Times New Roman" w:cs="Times New Roman"/>
        </w:rPr>
        <w:t>For</w:t>
      </w:r>
      <w:proofErr w:type="gramEnd"/>
      <w:r w:rsidRPr="006E0146">
        <w:rPr>
          <w:rFonts w:ascii="Times New Roman" w:hAnsi="Times New Roman" w:cs="Times New Roman"/>
        </w:rPr>
        <w:t xml:space="preserve"> Assembly Trials</w:t>
      </w:r>
    </w:p>
    <w:p w14:paraId="21613C6B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ab/>
        <w:t>A1: Shop Drawings</w:t>
      </w:r>
    </w:p>
    <w:p w14:paraId="2A57AA71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ab/>
        <w:t>A2: Assembly Booklets</w:t>
      </w:r>
    </w:p>
    <w:p w14:paraId="0032752A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>B: Survey Files</w:t>
      </w:r>
    </w:p>
    <w:p w14:paraId="2AC58402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ab/>
        <w:t>B1: ATI and Demographic Questions Survey</w:t>
      </w:r>
    </w:p>
    <w:p w14:paraId="7665F998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ab/>
        <w:t>B2: SUS Survey and Questions</w:t>
      </w:r>
    </w:p>
    <w:p w14:paraId="412545A3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ab/>
        <w:t>B3: Comparison Survey and Questions</w:t>
      </w:r>
    </w:p>
    <w:p w14:paraId="4DED5D26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>C: Charts and Other Data</w:t>
      </w:r>
    </w:p>
    <w:p w14:paraId="261B59F7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ab/>
        <w:t>C1: Chart – SUS Score based on Time and Group</w:t>
      </w:r>
    </w:p>
    <w:p w14:paraId="0257266F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ab/>
        <w:t>C2: Chart – Time Elapsed based on Method and Group</w:t>
      </w:r>
    </w:p>
    <w:p w14:paraId="646A31A9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>C3: Visualization of Comments</w:t>
      </w:r>
    </w:p>
    <w:p w14:paraId="59000938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>C4: Chart – Time Elapsed based on Trial and Method</w:t>
      </w:r>
    </w:p>
    <w:p w14:paraId="716E9E9B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>C5: Chart – Errors based on Trial and Method</w:t>
      </w:r>
    </w:p>
    <w:p w14:paraId="3BC7846A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>C6: Chart – SUS Score based on Method and Trial</w:t>
      </w:r>
    </w:p>
    <w:p w14:paraId="702FA3C2" w14:textId="77777777" w:rsidR="006E0146" w:rsidRPr="006E0146" w:rsidRDefault="006E0146" w:rsidP="006E0146">
      <w:pPr>
        <w:rPr>
          <w:rFonts w:ascii="Times New Roman" w:hAnsi="Times New Roman" w:cs="Times New Roman"/>
        </w:rPr>
      </w:pPr>
      <w:r w:rsidRPr="006E0146">
        <w:rPr>
          <w:rFonts w:ascii="Times New Roman" w:hAnsi="Times New Roman" w:cs="Times New Roman"/>
        </w:rPr>
        <w:t>C7: Chart – Time based on Group and Trials</w:t>
      </w:r>
    </w:p>
    <w:p w14:paraId="6EAA2DBA" w14:textId="77777777" w:rsidR="006E0146" w:rsidRPr="006E0146" w:rsidRDefault="006E0146" w:rsidP="006E0146">
      <w:pPr>
        <w:rPr>
          <w:rFonts w:ascii="Times New Roman" w:hAnsi="Times New Roman" w:cs="Times New Roman"/>
        </w:rPr>
      </w:pPr>
    </w:p>
    <w:p w14:paraId="77298A30" w14:textId="77777777" w:rsidR="007538B6" w:rsidRPr="006E0146" w:rsidRDefault="007538B6">
      <w:pPr>
        <w:rPr>
          <w:rFonts w:ascii="Times New Roman" w:hAnsi="Times New Roman" w:cs="Times New Roman"/>
        </w:rPr>
      </w:pPr>
    </w:p>
    <w:sectPr w:rsidR="007538B6" w:rsidRPr="006E0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231"/>
    <w:rsid w:val="00162739"/>
    <w:rsid w:val="002F1D17"/>
    <w:rsid w:val="00503F80"/>
    <w:rsid w:val="005D41B1"/>
    <w:rsid w:val="006E0146"/>
    <w:rsid w:val="007538B6"/>
    <w:rsid w:val="00A56EF5"/>
    <w:rsid w:val="00A72231"/>
    <w:rsid w:val="00CB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93A46"/>
  <w15:chartTrackingRefBased/>
  <w15:docId w15:val="{9361630F-B5AD-4EA9-9839-72305E16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22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2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22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22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22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22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22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22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22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2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22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22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22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22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22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22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22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22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22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22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22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22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22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22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22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2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2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22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Morocco Branting</dc:creator>
  <cp:keywords/>
  <dc:description/>
  <cp:lastModifiedBy>Morocco Branting</cp:lastModifiedBy>
  <cp:revision>2</cp:revision>
  <dcterms:created xsi:type="dcterms:W3CDTF">2024-06-07T05:05:00Z</dcterms:created>
  <dcterms:modified xsi:type="dcterms:W3CDTF">2024-06-07T05:07:00Z</dcterms:modified>
</cp:coreProperties>
</file>